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93045" w14:textId="77777777" w:rsidR="00AB5A03" w:rsidRDefault="00AB5A03" w:rsidP="0099270B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</w:p>
    <w:p w14:paraId="6102B63F" w14:textId="2B4847DA" w:rsidR="0099270B" w:rsidRPr="00D56C05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Pr="00D56C05">
        <w:rPr>
          <w:rFonts w:ascii="Times New Roman" w:hAnsi="Times New Roman"/>
          <w:b/>
          <w:sz w:val="24"/>
          <w:szCs w:val="24"/>
        </w:rPr>
        <w:t>T.C.</w:t>
      </w:r>
    </w:p>
    <w:p w14:paraId="4016728B" w14:textId="77777777" w:rsidR="0099270B" w:rsidRPr="00D56C05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Pr="00D56C05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Pr="00D56C05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Pr="00D56C05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:rsidRPr="00D56C05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Pr="00D56C05" w:rsidRDefault="0099270B" w:rsidP="000432B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6C0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Pr="00D56C05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6C0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Pr="00D56C05" w:rsidRDefault="0099270B" w:rsidP="000432B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6C0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:rsidRPr="00D56C05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63FD691A" w:rsidR="0099270B" w:rsidRPr="00D56C05" w:rsidRDefault="000432BC" w:rsidP="000432B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712B15EC" w:rsidR="0099270B" w:rsidRPr="00D56C05" w:rsidRDefault="000432B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147F5D19" w:rsidR="0099270B" w:rsidRPr="000432BC" w:rsidRDefault="000432BC" w:rsidP="000432B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2B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2.02.03.05.014</w:t>
            </w:r>
          </w:p>
        </w:tc>
      </w:tr>
    </w:tbl>
    <w:p w14:paraId="4D04DFE2" w14:textId="77777777" w:rsidR="0099270B" w:rsidRPr="00D56C05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b/>
          <w:sz w:val="24"/>
          <w:szCs w:val="24"/>
        </w:rPr>
        <w:t>ETKİNLİĞİN ADI</w:t>
      </w:r>
    </w:p>
    <w:p w14:paraId="4F0DCFEB" w14:textId="58B24BDC" w:rsidR="0099270B" w:rsidRPr="00D56C05" w:rsidRDefault="00D56C05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color w:val="000000" w:themeColor="text1"/>
          <w:sz w:val="24"/>
          <w:szCs w:val="24"/>
        </w:rPr>
        <w:t xml:space="preserve">Matematik </w:t>
      </w:r>
      <w:r w:rsidR="000432BC">
        <w:rPr>
          <w:rFonts w:ascii="Times New Roman" w:hAnsi="Times New Roman"/>
          <w:color w:val="000000" w:themeColor="text1"/>
          <w:sz w:val="24"/>
          <w:szCs w:val="24"/>
        </w:rPr>
        <w:t>Dersinde Farklılaştırma</w:t>
      </w:r>
      <w:r w:rsidR="006000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63CC">
        <w:rPr>
          <w:rFonts w:ascii="Times New Roman" w:hAnsi="Times New Roman"/>
          <w:color w:val="000000" w:themeColor="text1"/>
          <w:sz w:val="24"/>
          <w:szCs w:val="24"/>
        </w:rPr>
        <w:t>Semineri</w:t>
      </w:r>
      <w:bookmarkStart w:id="0" w:name="_GoBack"/>
      <w:bookmarkEnd w:id="0"/>
    </w:p>
    <w:p w14:paraId="5FEE5D02" w14:textId="77777777" w:rsidR="0099270B" w:rsidRPr="00D56C05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6C05">
        <w:rPr>
          <w:rFonts w:ascii="Times New Roman" w:hAnsi="Times New Roman"/>
          <w:b/>
          <w:sz w:val="24"/>
          <w:szCs w:val="24"/>
        </w:rPr>
        <w:t>2</w:t>
      </w:r>
      <w:r w:rsidRPr="00D56C05">
        <w:rPr>
          <w:rFonts w:ascii="Times New Roman" w:hAnsi="Times New Roman"/>
          <w:sz w:val="24"/>
          <w:szCs w:val="24"/>
        </w:rPr>
        <w:t>.</w:t>
      </w:r>
      <w:r w:rsidRPr="00D56C05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29609F7A" w:rsidR="0099270B" w:rsidRPr="00D56C05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56C05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D56C05" w:rsidRPr="00D56C05">
        <w:rPr>
          <w:rFonts w:ascii="Times New Roman" w:hAnsi="Times New Roman"/>
          <w:color w:val="000000" w:themeColor="text1"/>
          <w:sz w:val="24"/>
          <w:szCs w:val="24"/>
        </w:rPr>
        <w:t>Matematik Derslerin</w:t>
      </w:r>
      <w:r w:rsidR="00D56C05">
        <w:rPr>
          <w:rFonts w:ascii="Times New Roman" w:hAnsi="Times New Roman"/>
          <w:color w:val="000000" w:themeColor="text1"/>
          <w:sz w:val="24"/>
          <w:szCs w:val="24"/>
        </w:rPr>
        <w:t xml:space="preserve">in </w:t>
      </w:r>
      <w:r w:rsidR="00D56C05" w:rsidRPr="00D56C05">
        <w:rPr>
          <w:rFonts w:ascii="Times New Roman" w:hAnsi="Times New Roman"/>
          <w:color w:val="000000" w:themeColor="text1"/>
          <w:sz w:val="24"/>
          <w:szCs w:val="24"/>
        </w:rPr>
        <w:t>Sınıf Özellikleri veya Öğrenci Özelliğine Göre Farklılaştırılması</w:t>
      </w:r>
      <w:r w:rsidRPr="00D56C05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D56C05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faaliyeti başarı ile tamamlayan her kursiyer;</w:t>
      </w:r>
    </w:p>
    <w:p w14:paraId="1798E316" w14:textId="5CC602A6" w:rsidR="0099270B" w:rsidRPr="00D56C05" w:rsidRDefault="00D56C05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 w:themeColor="text1"/>
          <w:sz w:val="24"/>
          <w:szCs w:val="24"/>
        </w:rPr>
        <w:t>Matematik derslerin</w:t>
      </w:r>
      <w:r>
        <w:rPr>
          <w:rFonts w:ascii="Times New Roman" w:hAnsi="Times New Roman"/>
          <w:color w:val="000000" w:themeColor="text1"/>
          <w:sz w:val="24"/>
          <w:szCs w:val="24"/>
        </w:rPr>
        <w:t>in</w:t>
      </w:r>
      <w:r w:rsidRPr="00D56C05">
        <w:rPr>
          <w:rFonts w:ascii="Times New Roman" w:hAnsi="Times New Roman"/>
          <w:color w:val="000000" w:themeColor="text1"/>
          <w:sz w:val="24"/>
          <w:szCs w:val="24"/>
        </w:rPr>
        <w:t xml:space="preserve"> sınıf özellikleri veya öğrenci özelliğine göre farklılaştırılması </w:t>
      </w:r>
      <w:r w:rsidR="0099270B" w:rsidRPr="00D56C05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5F4C73C5" w14:textId="56789956" w:rsidR="0099270B" w:rsidRPr="00D56C05" w:rsidRDefault="00D56C05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 w:themeColor="text1"/>
          <w:sz w:val="24"/>
          <w:szCs w:val="24"/>
        </w:rPr>
        <w:t>Matematik derslerin</w:t>
      </w:r>
      <w:r>
        <w:rPr>
          <w:rFonts w:ascii="Times New Roman" w:hAnsi="Times New Roman"/>
          <w:color w:val="000000" w:themeColor="text1"/>
          <w:sz w:val="24"/>
          <w:szCs w:val="24"/>
        </w:rPr>
        <w:t>in</w:t>
      </w:r>
      <w:r w:rsidRPr="00D56C05">
        <w:rPr>
          <w:rFonts w:ascii="Times New Roman" w:hAnsi="Times New Roman"/>
          <w:color w:val="000000" w:themeColor="text1"/>
          <w:sz w:val="24"/>
          <w:szCs w:val="24"/>
        </w:rPr>
        <w:t xml:space="preserve"> sınıf özellikleri veya öğrenci özelliğine göre farklılaştırılmasının </w:t>
      </w:r>
      <w:r w:rsidR="0099270B" w:rsidRPr="00D56C05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13022FED" w14:textId="5F7348D2" w:rsidR="0099270B" w:rsidRPr="00D56C05" w:rsidRDefault="00D56C05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 w:themeColor="text1"/>
          <w:sz w:val="24"/>
          <w:szCs w:val="24"/>
        </w:rPr>
        <w:t>Matematik derslerin</w:t>
      </w:r>
      <w:r>
        <w:rPr>
          <w:rFonts w:ascii="Times New Roman" w:hAnsi="Times New Roman"/>
          <w:color w:val="000000" w:themeColor="text1"/>
          <w:sz w:val="24"/>
          <w:szCs w:val="24"/>
        </w:rPr>
        <w:t>in</w:t>
      </w:r>
      <w:r w:rsidRPr="00D56C05">
        <w:rPr>
          <w:rFonts w:ascii="Times New Roman" w:hAnsi="Times New Roman"/>
          <w:color w:val="000000" w:themeColor="text1"/>
          <w:sz w:val="24"/>
          <w:szCs w:val="24"/>
        </w:rPr>
        <w:t xml:space="preserve"> sınıf özellikleri veya öğrenci özelliğine göre farklılaştırılmasının </w:t>
      </w:r>
      <w:r w:rsidR="0099270B" w:rsidRPr="00D56C05">
        <w:rPr>
          <w:rFonts w:ascii="Times New Roman" w:hAnsi="Times New Roman"/>
          <w:sz w:val="24"/>
          <w:szCs w:val="24"/>
          <w:lang w:eastAsia="tr-TR"/>
        </w:rPr>
        <w:t>gerekçeleri hakkında bilgi sahibi olur.</w:t>
      </w:r>
    </w:p>
    <w:p w14:paraId="55F54507" w14:textId="26EC0A43" w:rsidR="0099270B" w:rsidRPr="00D56C05" w:rsidRDefault="00D56C05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sz w:val="24"/>
          <w:szCs w:val="24"/>
          <w:lang w:eastAsia="tr-TR"/>
        </w:rPr>
        <w:t>Farklılaştırma ile</w:t>
      </w:r>
      <w:r w:rsidR="0099270B" w:rsidRPr="00D56C05">
        <w:rPr>
          <w:rFonts w:ascii="Times New Roman" w:hAnsi="Times New Roman"/>
          <w:sz w:val="24"/>
          <w:szCs w:val="24"/>
          <w:lang w:eastAsia="tr-TR"/>
        </w:rPr>
        <w:t xml:space="preserve"> ilgili temel kavramları açıklar.</w:t>
      </w:r>
    </w:p>
    <w:p w14:paraId="3D6604A5" w14:textId="695BC9D8" w:rsidR="0099270B" w:rsidRPr="00D56C05" w:rsidRDefault="00D56C05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sz w:val="24"/>
          <w:szCs w:val="24"/>
          <w:lang w:eastAsia="tr-TR"/>
        </w:rPr>
        <w:t xml:space="preserve">Farklılaştırmanın </w:t>
      </w:r>
      <w:r w:rsidR="0099270B" w:rsidRPr="00D56C05">
        <w:rPr>
          <w:rFonts w:ascii="Times New Roman" w:hAnsi="Times New Roman"/>
          <w:sz w:val="24"/>
          <w:szCs w:val="24"/>
          <w:lang w:eastAsia="tr-TR"/>
        </w:rPr>
        <w:t>temel ilkeleri hakkında bilgi sahibi olur.</w:t>
      </w:r>
    </w:p>
    <w:p w14:paraId="0DCD0563" w14:textId="6CBCC4BF" w:rsidR="0099270B" w:rsidRPr="00D56C05" w:rsidRDefault="00D56C05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sz w:val="24"/>
          <w:szCs w:val="24"/>
          <w:lang w:eastAsia="tr-TR"/>
        </w:rPr>
        <w:t xml:space="preserve">Farklılaştırmanın </w:t>
      </w:r>
      <w:r w:rsidR="0099270B" w:rsidRPr="00D56C05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77F91467" w14:textId="70FAB640" w:rsidR="0099270B" w:rsidRPr="00D56C05" w:rsidRDefault="00D56C05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 w:themeColor="text1"/>
          <w:sz w:val="24"/>
          <w:szCs w:val="24"/>
        </w:rPr>
        <w:t>Matematik derslerin</w:t>
      </w:r>
      <w:r>
        <w:rPr>
          <w:rFonts w:ascii="Times New Roman" w:hAnsi="Times New Roman"/>
          <w:color w:val="000000" w:themeColor="text1"/>
          <w:sz w:val="24"/>
          <w:szCs w:val="24"/>
        </w:rPr>
        <w:t>in</w:t>
      </w:r>
      <w:r w:rsidRPr="00D56C05">
        <w:rPr>
          <w:rFonts w:ascii="Times New Roman" w:hAnsi="Times New Roman"/>
          <w:color w:val="000000" w:themeColor="text1"/>
          <w:sz w:val="24"/>
          <w:szCs w:val="24"/>
        </w:rPr>
        <w:t xml:space="preserve"> sınıf özellikleri veya öğrenci özelliğine göre farklılaştırılmasına </w:t>
      </w:r>
      <w:r w:rsidR="0099270B" w:rsidRPr="00D56C05">
        <w:rPr>
          <w:rFonts w:ascii="Times New Roman" w:eastAsia="Times New Roman" w:hAnsi="Times New Roman"/>
          <w:sz w:val="24"/>
          <w:szCs w:val="24"/>
        </w:rPr>
        <w:t>yönelik etkinlik hazırlar.</w:t>
      </w:r>
    </w:p>
    <w:p w14:paraId="7799AB56" w14:textId="2E5F0B3B" w:rsidR="0099270B" w:rsidRPr="00D56C05" w:rsidRDefault="00D56C05" w:rsidP="0099270B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right="-709"/>
        <w:rPr>
          <w:rFonts w:ascii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 w:themeColor="text1"/>
          <w:sz w:val="24"/>
          <w:szCs w:val="24"/>
        </w:rPr>
        <w:t>Matematik derslerin</w:t>
      </w:r>
      <w:r>
        <w:rPr>
          <w:rFonts w:ascii="Times New Roman" w:hAnsi="Times New Roman"/>
          <w:color w:val="000000" w:themeColor="text1"/>
          <w:sz w:val="24"/>
          <w:szCs w:val="24"/>
        </w:rPr>
        <w:t>in</w:t>
      </w:r>
      <w:r w:rsidRPr="00D56C05">
        <w:rPr>
          <w:rFonts w:ascii="Times New Roman" w:hAnsi="Times New Roman"/>
          <w:color w:val="000000" w:themeColor="text1"/>
          <w:sz w:val="24"/>
          <w:szCs w:val="24"/>
        </w:rPr>
        <w:t xml:space="preserve"> sınıf özellikleri veya öğrenci özelliğine göre farklılaştırılmasına </w:t>
      </w:r>
      <w:r w:rsidR="0099270B" w:rsidRPr="00D56C05">
        <w:rPr>
          <w:rFonts w:ascii="Times New Roman" w:eastAsia="Times New Roman" w:hAnsi="Times New Roman"/>
          <w:sz w:val="24"/>
          <w:szCs w:val="24"/>
        </w:rPr>
        <w:t>yönelik ders tasarımı yapar.</w:t>
      </w:r>
    </w:p>
    <w:p w14:paraId="2DFF80A6" w14:textId="77777777" w:rsidR="0099270B" w:rsidRPr="00D56C05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D56C05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D56C05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D56C05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57979F5A" w14:textId="77777777" w:rsidR="0099270B" w:rsidRPr="00D56C05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56C05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08BD71C7" w:rsidR="0099270B" w:rsidRDefault="0099270B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6C2A74C" w14:textId="77777777" w:rsidR="00AB5A03" w:rsidRDefault="00AB5A03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A5F291A" w14:textId="77777777" w:rsidR="00945CE0" w:rsidRDefault="00945CE0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C2CAF4F" w14:textId="77777777" w:rsidR="00023377" w:rsidRPr="00D56C05" w:rsidRDefault="00023377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Pr="00D56C05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56C05">
        <w:rPr>
          <w:rFonts w:ascii="Times New Roman" w:hAnsi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14:paraId="03100FCE" w14:textId="77777777" w:rsidR="0099270B" w:rsidRPr="00D56C05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56C05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D56C05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D56C05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D56C05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Pr="00D56C05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Pr="00D56C05" w:rsidRDefault="0099270B" w:rsidP="0099270B">
      <w:pPr>
        <w:pStyle w:val="GvdeMetni"/>
        <w:ind w:left="284"/>
        <w:rPr>
          <w:b/>
          <w:sz w:val="24"/>
          <w:szCs w:val="24"/>
        </w:rPr>
      </w:pPr>
      <w:r w:rsidRPr="00D56C05">
        <w:rPr>
          <w:b/>
          <w:sz w:val="24"/>
          <w:szCs w:val="24"/>
        </w:rPr>
        <w:t>A. MESLEKİ BİLGİ</w:t>
      </w:r>
    </w:p>
    <w:p w14:paraId="0C31395B" w14:textId="77777777" w:rsidR="0099270B" w:rsidRPr="00D56C05" w:rsidRDefault="0099270B" w:rsidP="0099270B">
      <w:pPr>
        <w:pStyle w:val="GvdeMetni"/>
        <w:ind w:left="284"/>
        <w:rPr>
          <w:sz w:val="24"/>
          <w:szCs w:val="24"/>
        </w:rPr>
      </w:pPr>
      <w:r w:rsidRPr="00D56C05">
        <w:rPr>
          <w:sz w:val="24"/>
          <w:szCs w:val="24"/>
        </w:rPr>
        <w:t xml:space="preserve">     A1.Alan Bilgisi</w:t>
      </w:r>
    </w:p>
    <w:p w14:paraId="57720B29" w14:textId="77777777" w:rsidR="0099270B" w:rsidRPr="00D56C05" w:rsidRDefault="0099270B" w:rsidP="0099270B">
      <w:pPr>
        <w:pStyle w:val="GvdeMetni"/>
        <w:ind w:left="284"/>
        <w:rPr>
          <w:sz w:val="24"/>
          <w:szCs w:val="24"/>
        </w:rPr>
      </w:pPr>
      <w:r w:rsidRPr="00D56C05">
        <w:rPr>
          <w:sz w:val="24"/>
          <w:szCs w:val="24"/>
        </w:rPr>
        <w:t xml:space="preserve">     A2.Alan Eğitimi Bilgisi</w:t>
      </w:r>
    </w:p>
    <w:p w14:paraId="4D22F916" w14:textId="77777777" w:rsidR="0099270B" w:rsidRPr="00D56C05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Pr="00D56C05" w:rsidRDefault="0099270B" w:rsidP="0099270B">
      <w:pPr>
        <w:pStyle w:val="GvdeMetni"/>
        <w:rPr>
          <w:b/>
          <w:sz w:val="24"/>
          <w:szCs w:val="24"/>
        </w:rPr>
      </w:pPr>
      <w:r w:rsidRPr="00D56C05">
        <w:rPr>
          <w:sz w:val="24"/>
          <w:szCs w:val="24"/>
        </w:rPr>
        <w:t xml:space="preserve">    </w:t>
      </w:r>
      <w:r w:rsidRPr="00D56C05">
        <w:rPr>
          <w:b/>
          <w:sz w:val="24"/>
          <w:szCs w:val="24"/>
        </w:rPr>
        <w:t>B. MESLEKİ BECERİ</w:t>
      </w:r>
    </w:p>
    <w:p w14:paraId="01D7EC44" w14:textId="77777777" w:rsidR="0099270B" w:rsidRPr="00D56C05" w:rsidRDefault="0099270B" w:rsidP="0099270B">
      <w:pPr>
        <w:pStyle w:val="GvdeMetni"/>
        <w:ind w:left="284"/>
        <w:rPr>
          <w:sz w:val="24"/>
          <w:szCs w:val="24"/>
        </w:rPr>
      </w:pPr>
      <w:r w:rsidRPr="00D56C05"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Pr="00D56C05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Pr="00D56C05" w:rsidRDefault="0099270B" w:rsidP="0099270B">
      <w:pPr>
        <w:pStyle w:val="GvdeMetni"/>
        <w:ind w:left="-426"/>
        <w:rPr>
          <w:b/>
          <w:sz w:val="24"/>
          <w:szCs w:val="24"/>
        </w:rPr>
      </w:pPr>
      <w:r w:rsidRPr="00D56C05">
        <w:rPr>
          <w:sz w:val="24"/>
          <w:szCs w:val="24"/>
        </w:rPr>
        <w:t xml:space="preserve">           </w:t>
      </w:r>
      <w:r w:rsidRPr="00D56C05">
        <w:rPr>
          <w:b/>
          <w:sz w:val="24"/>
          <w:szCs w:val="24"/>
        </w:rPr>
        <w:t>C. TUTUM VE DEĞERLER</w:t>
      </w:r>
    </w:p>
    <w:p w14:paraId="221ACEDB" w14:textId="79934189" w:rsidR="0099270B" w:rsidRPr="00D56C05" w:rsidRDefault="0099270B" w:rsidP="0099270B">
      <w:pPr>
        <w:pStyle w:val="GvdeMetni"/>
        <w:ind w:left="284"/>
        <w:rPr>
          <w:sz w:val="24"/>
          <w:szCs w:val="24"/>
        </w:rPr>
      </w:pPr>
      <w:r w:rsidRPr="00D56C05">
        <w:rPr>
          <w:sz w:val="24"/>
          <w:szCs w:val="24"/>
        </w:rPr>
        <w:t xml:space="preserve">  C3.İletişim ve İş</w:t>
      </w:r>
      <w:r w:rsidR="001F1397" w:rsidRPr="00D56C05">
        <w:rPr>
          <w:sz w:val="24"/>
          <w:szCs w:val="24"/>
        </w:rPr>
        <w:t xml:space="preserve"> </w:t>
      </w:r>
      <w:r w:rsidR="00023377">
        <w:rPr>
          <w:sz w:val="24"/>
          <w:szCs w:val="24"/>
        </w:rPr>
        <w:t>B</w:t>
      </w:r>
      <w:r w:rsidRPr="00D56C05">
        <w:rPr>
          <w:sz w:val="24"/>
          <w:szCs w:val="24"/>
        </w:rPr>
        <w:t>irliği</w:t>
      </w:r>
    </w:p>
    <w:p w14:paraId="797E7E53" w14:textId="77777777" w:rsidR="0099270B" w:rsidRPr="00D56C05" w:rsidRDefault="0099270B" w:rsidP="0099270B">
      <w:pPr>
        <w:pStyle w:val="GvdeMetni"/>
        <w:ind w:left="284"/>
        <w:rPr>
          <w:sz w:val="24"/>
          <w:szCs w:val="24"/>
        </w:rPr>
      </w:pPr>
      <w:r w:rsidRPr="00D56C05">
        <w:rPr>
          <w:sz w:val="24"/>
          <w:szCs w:val="24"/>
        </w:rPr>
        <w:t xml:space="preserve">  C4.Mesleki ve Bireysel Gelişim</w:t>
      </w:r>
      <w:bookmarkStart w:id="1" w:name="_Hlk506972658"/>
    </w:p>
    <w:p w14:paraId="04C11D08" w14:textId="77777777" w:rsidR="0099270B" w:rsidRPr="00D56C05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14:paraId="7F837E84" w14:textId="77777777" w:rsidR="0099270B" w:rsidRPr="00D56C05" w:rsidRDefault="0099270B" w:rsidP="0099270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72997A26" w14:textId="1F34B3B1" w:rsidR="0099270B" w:rsidRPr="00D56C05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sz w:val="24"/>
          <w:szCs w:val="24"/>
        </w:rPr>
        <w:t xml:space="preserve">       Faaliyetin süresi </w:t>
      </w:r>
      <w:r w:rsidR="00621BC4">
        <w:rPr>
          <w:rFonts w:ascii="Times New Roman" w:hAnsi="Times New Roman"/>
          <w:sz w:val="24"/>
          <w:szCs w:val="24"/>
        </w:rPr>
        <w:t>6</w:t>
      </w:r>
      <w:r w:rsidR="00DE136C">
        <w:rPr>
          <w:rFonts w:ascii="Times New Roman" w:hAnsi="Times New Roman"/>
          <w:sz w:val="24"/>
          <w:szCs w:val="24"/>
        </w:rPr>
        <w:t xml:space="preserve"> </w:t>
      </w:r>
      <w:r w:rsidRPr="00D56C05">
        <w:rPr>
          <w:rFonts w:ascii="Times New Roman" w:hAnsi="Times New Roman"/>
          <w:sz w:val="24"/>
          <w:szCs w:val="24"/>
        </w:rPr>
        <w:t>ders saatidir.</w:t>
      </w:r>
    </w:p>
    <w:p w14:paraId="04EFE8BD" w14:textId="77777777" w:rsidR="0099270B" w:rsidRPr="00D56C05" w:rsidRDefault="0099270B" w:rsidP="0099270B">
      <w:pPr>
        <w:pStyle w:val="GvdeMetni"/>
        <w:ind w:left="-284"/>
        <w:rPr>
          <w:b/>
          <w:sz w:val="24"/>
          <w:szCs w:val="24"/>
        </w:rPr>
      </w:pPr>
      <w:r w:rsidRPr="00D56C05">
        <w:t xml:space="preserve">   </w:t>
      </w:r>
      <w:r w:rsidRPr="00D56C05">
        <w:rPr>
          <w:b/>
          <w:sz w:val="24"/>
          <w:szCs w:val="24"/>
        </w:rPr>
        <w:t>5. ETKİNLİĞİN HEDEF KİTLESİ</w:t>
      </w:r>
    </w:p>
    <w:p w14:paraId="02C0418D" w14:textId="77777777" w:rsidR="0099270B" w:rsidRPr="00D56C05" w:rsidRDefault="0099270B" w:rsidP="0099270B">
      <w:pPr>
        <w:pStyle w:val="GvdeMetni"/>
        <w:ind w:left="-284"/>
        <w:rPr>
          <w:b/>
          <w:sz w:val="24"/>
          <w:szCs w:val="24"/>
        </w:rPr>
      </w:pPr>
    </w:p>
    <w:p w14:paraId="249F7C1E" w14:textId="49D33559" w:rsidR="0099270B" w:rsidRDefault="0099270B" w:rsidP="0099270B">
      <w:pPr>
        <w:pStyle w:val="GvdeMetni"/>
        <w:ind w:left="142"/>
        <w:rPr>
          <w:sz w:val="24"/>
          <w:szCs w:val="24"/>
        </w:rPr>
      </w:pPr>
      <w:r w:rsidRPr="00D56C05">
        <w:rPr>
          <w:sz w:val="24"/>
          <w:szCs w:val="24"/>
        </w:rPr>
        <w:t xml:space="preserve">Bakanlığımıza bağlı okul ve kurumlarda görev yapan </w:t>
      </w:r>
      <w:r w:rsidR="00FA78C0">
        <w:rPr>
          <w:sz w:val="24"/>
          <w:szCs w:val="24"/>
        </w:rPr>
        <w:t xml:space="preserve">matematik ve ilköğretim matematik </w:t>
      </w:r>
      <w:r w:rsidRPr="00D56C05">
        <w:rPr>
          <w:sz w:val="24"/>
          <w:szCs w:val="24"/>
        </w:rPr>
        <w:t xml:space="preserve">öğretmenleri </w:t>
      </w:r>
    </w:p>
    <w:p w14:paraId="46B26662" w14:textId="77777777" w:rsidR="009405AC" w:rsidRPr="00D56C05" w:rsidRDefault="009405AC" w:rsidP="0099270B">
      <w:pPr>
        <w:pStyle w:val="GvdeMetni"/>
        <w:ind w:left="142"/>
        <w:rPr>
          <w:sz w:val="24"/>
          <w:szCs w:val="24"/>
        </w:rPr>
      </w:pPr>
    </w:p>
    <w:p w14:paraId="1E5513FE" w14:textId="77777777" w:rsidR="009405AC" w:rsidRPr="005F03C4" w:rsidRDefault="009405AC" w:rsidP="009405AC">
      <w:pPr>
        <w:pStyle w:val="GvdeMetni"/>
        <w:ind w:hanging="142"/>
        <w:rPr>
          <w:sz w:val="24"/>
          <w:szCs w:val="24"/>
        </w:rPr>
      </w:pPr>
      <w:r w:rsidRPr="005F03C4"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85AEB">
        <w:rPr>
          <w:rFonts w:eastAsia="Calibri"/>
          <w:b/>
          <w:sz w:val="24"/>
          <w:szCs w:val="24"/>
        </w:rPr>
        <w:t>ETKİNLİĞİN</w:t>
      </w:r>
      <w:r w:rsidRPr="00A85AEB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40ECAAF9" w14:textId="77777777" w:rsidR="009405AC" w:rsidRPr="00A85AEB" w:rsidRDefault="009405AC" w:rsidP="009405A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5267F908" w14:textId="77777777" w:rsidR="009405AC" w:rsidRPr="00CE4EFF" w:rsidRDefault="009405AC" w:rsidP="009405A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426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12CD5B18" w14:textId="7A80B015" w:rsidR="00AB5A03" w:rsidRPr="009405AC" w:rsidRDefault="009405AC" w:rsidP="009405A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60" w:after="0" w:line="240" w:lineRule="auto"/>
        <w:ind w:left="426" w:hanging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 asenkron</w:t>
      </w: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uzaktan eğitim yöntem ve teknikleriyle verilecektir.</w:t>
      </w:r>
    </w:p>
    <w:p w14:paraId="2146214D" w14:textId="77777777" w:rsidR="00023377" w:rsidRDefault="00023377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785C9E" w14:textId="77777777" w:rsidR="00023377" w:rsidRDefault="00023377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685E47B" w14:textId="77777777" w:rsidR="00023377" w:rsidRDefault="00023377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99AF650" w14:textId="77777777" w:rsidR="00023377" w:rsidRDefault="00023377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8E8144F" w14:textId="77777777" w:rsidR="00023377" w:rsidRDefault="00023377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5FEBD9" w14:textId="77777777" w:rsidR="00023377" w:rsidRDefault="00023377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CE7B2CF" w14:textId="77777777" w:rsidR="00023377" w:rsidRDefault="00023377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C373E9" w14:textId="77777777" w:rsidR="00023377" w:rsidRDefault="00023377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8F020C" w14:textId="77777777" w:rsidR="0099270B" w:rsidRPr="00D56C05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b/>
          <w:sz w:val="24"/>
          <w:szCs w:val="24"/>
        </w:rPr>
        <w:lastRenderedPageBreak/>
        <w:t>7. ETKİNLİĞİN İÇERİĞİ</w:t>
      </w:r>
    </w:p>
    <w:p w14:paraId="1A4E59C2" w14:textId="77777777" w:rsidR="0099270B" w:rsidRPr="00D56C05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56C05"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:rsidRPr="00D56C05" w14:paraId="27430329" w14:textId="77777777" w:rsidTr="00D56C05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Pr="00D56C05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6C05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Pr="00D56C05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6C05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99270B" w:rsidRPr="00D56C05" w14:paraId="780D9D97" w14:textId="77777777" w:rsidTr="00D56C05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D4BD" w14:textId="4EDA59ED" w:rsidR="0099270B" w:rsidRPr="00D56C05" w:rsidRDefault="00D56C05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56C0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Matematik Derslerin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in</w:t>
            </w:r>
            <w:r w:rsidRPr="00D56C0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Sınıf Özellikleri veya Öğrenci Özelliğine Göre Farklılaştırılması </w:t>
            </w:r>
          </w:p>
          <w:p w14:paraId="0CC0E4AA" w14:textId="77777777" w:rsidR="00D56C05" w:rsidRPr="00D56C05" w:rsidRDefault="00D56C0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4C062B" w14:textId="11AED667" w:rsidR="0099270B" w:rsidRPr="00D56C05" w:rsidRDefault="009927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Öğretimi Farklılaştırma </w:t>
            </w:r>
            <w:r w:rsidR="00D56C05"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ile</w:t>
            </w: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7C95593D" w14:textId="28E51DEE" w:rsidR="0099270B" w:rsidRPr="00D56C05" w:rsidRDefault="009927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Öğretimi Farklılaştırma</w:t>
            </w:r>
            <w:r w:rsidR="00D56C05"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da</w:t>
            </w: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Temel İlkeler</w:t>
            </w:r>
          </w:p>
          <w:p w14:paraId="088D6D27" w14:textId="77777777" w:rsidR="0099270B" w:rsidRPr="00D56C05" w:rsidRDefault="009927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Öğretimi Farklılaştırmanın Önemi</w:t>
            </w:r>
          </w:p>
          <w:p w14:paraId="34A12B8A" w14:textId="77777777" w:rsidR="0099270B" w:rsidRPr="00D56C05" w:rsidRDefault="009927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Öğretimi Farklılaştırma Öğeleri</w:t>
            </w:r>
          </w:p>
          <w:p w14:paraId="51D1315D" w14:textId="77777777" w:rsidR="0099270B" w:rsidRPr="00D56C05" w:rsidRDefault="009927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Öğretimi Farklılaştırmada Uygun Öğrenme Ortamları Tasarlama</w:t>
            </w:r>
          </w:p>
          <w:p w14:paraId="615FAD7A" w14:textId="77777777" w:rsidR="0099270B" w:rsidRPr="00D56C05" w:rsidRDefault="009927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Öğretimi Farklılaştırma Stratejileri</w:t>
            </w:r>
          </w:p>
          <w:p w14:paraId="2E8F025B" w14:textId="77777777" w:rsidR="0099270B" w:rsidRPr="00D56C05" w:rsidRDefault="009927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Öğretimi Farklılaştırmada Sınıf Yönetimi İlkeleri</w:t>
            </w:r>
          </w:p>
          <w:p w14:paraId="54829DAA" w14:textId="77777777" w:rsidR="00D56C05" w:rsidRPr="00D56C05" w:rsidRDefault="0099270B" w:rsidP="00D56C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Öğretimi Farklılaştırmada Dikkat Edilmesi Gereken Hususlar</w:t>
            </w:r>
          </w:p>
          <w:p w14:paraId="47C7A7B5" w14:textId="0DBEEF0A" w:rsidR="00D56C05" w:rsidRPr="00D56C05" w:rsidRDefault="00D56C05" w:rsidP="00D56C05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4" w:right="-70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D56C05">
              <w:rPr>
                <w:rFonts w:ascii="Times New Roman" w:hAnsi="Times New Roman"/>
                <w:sz w:val="24"/>
                <w:szCs w:val="24"/>
                <w:lang w:eastAsia="tr-TR"/>
              </w:rPr>
              <w:t>Öğretimi Farklılaştırmaya Yönelik Ders Tasarımları Hazırlama</w:t>
            </w:r>
          </w:p>
          <w:p w14:paraId="7E83BA91" w14:textId="77777777" w:rsidR="0099270B" w:rsidRPr="00D56C05" w:rsidRDefault="009927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3EDE" w14:textId="2EADC0CD" w:rsidR="0099270B" w:rsidRPr="00D56C05" w:rsidRDefault="00621BC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270B" w:rsidRPr="00D56C05" w14:paraId="008CCEC2" w14:textId="77777777" w:rsidTr="00D56C05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99270B" w:rsidRPr="00D56C05" w:rsidRDefault="0099270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56C05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44FF8F12" w:rsidR="0099270B" w:rsidRPr="00D56C05" w:rsidRDefault="00621BC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34E49908" w14:textId="77777777" w:rsidR="0099270B" w:rsidRPr="00D56C05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D6EDEC0" w14:textId="77777777" w:rsidR="009405AC" w:rsidRPr="005F03C4" w:rsidRDefault="009405AC" w:rsidP="009405AC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5F03C4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516453D3" w14:textId="77777777" w:rsidR="009405AC" w:rsidRPr="00A85AEB" w:rsidRDefault="009405AC" w:rsidP="009405AC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10F0AB09" w14:textId="77777777" w:rsidR="009405AC" w:rsidRPr="00A85AEB" w:rsidRDefault="009405AC" w:rsidP="009405AC">
      <w:pPr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7BDE2287" w14:textId="77777777" w:rsidR="009405AC" w:rsidRPr="00A85AEB" w:rsidRDefault="009405AC" w:rsidP="009405AC">
      <w:pPr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13DF7FF8" w14:textId="77777777" w:rsidR="009405AC" w:rsidRPr="00A85AEB" w:rsidRDefault="009405AC" w:rsidP="009405A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03D085E" w14:textId="77777777" w:rsidR="009405AC" w:rsidRPr="005F03C4" w:rsidRDefault="009405AC" w:rsidP="009405AC">
      <w:pPr>
        <w:pStyle w:val="ListeParagraf"/>
        <w:numPr>
          <w:ilvl w:val="0"/>
          <w:numId w:val="15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4076A543" w14:textId="77777777" w:rsidR="009405AC" w:rsidRPr="00A85AEB" w:rsidRDefault="009405AC" w:rsidP="009405AC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“katılım belgesi” (e-sertifika) verilecektir.</w:t>
      </w:r>
    </w:p>
    <w:p w14:paraId="1C81FD63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1E27AE8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sz w:val="24"/>
          <w:szCs w:val="24"/>
        </w:rPr>
      </w:pPr>
    </w:p>
    <w:p w14:paraId="6EB6A826" w14:textId="77777777" w:rsidR="00F34BAA" w:rsidRDefault="00F34BAA"/>
    <w:sectPr w:rsidR="00F34B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21BCF" w14:textId="77777777" w:rsidR="00177FC1" w:rsidRDefault="00177FC1" w:rsidP="00023377">
      <w:pPr>
        <w:spacing w:after="0" w:line="240" w:lineRule="auto"/>
      </w:pPr>
      <w:r>
        <w:separator/>
      </w:r>
    </w:p>
  </w:endnote>
  <w:endnote w:type="continuationSeparator" w:id="0">
    <w:p w14:paraId="69E41122" w14:textId="77777777" w:rsidR="00177FC1" w:rsidRDefault="00177FC1" w:rsidP="00023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8433584"/>
      <w:docPartObj>
        <w:docPartGallery w:val="Page Numbers (Bottom of Page)"/>
        <w:docPartUnique/>
      </w:docPartObj>
    </w:sdtPr>
    <w:sdtEndPr/>
    <w:sdtContent>
      <w:p w14:paraId="64DCF57B" w14:textId="386301A7" w:rsidR="00023377" w:rsidRDefault="0002337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2BC">
          <w:rPr>
            <w:noProof/>
          </w:rPr>
          <w:t>3</w:t>
        </w:r>
        <w:r>
          <w:fldChar w:fldCharType="end"/>
        </w:r>
      </w:p>
    </w:sdtContent>
  </w:sdt>
  <w:p w14:paraId="14A6459A" w14:textId="77777777" w:rsidR="00023377" w:rsidRDefault="0002337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55324" w14:textId="77777777" w:rsidR="00177FC1" w:rsidRDefault="00177FC1" w:rsidP="00023377">
      <w:pPr>
        <w:spacing w:after="0" w:line="240" w:lineRule="auto"/>
      </w:pPr>
      <w:r>
        <w:separator/>
      </w:r>
    </w:p>
  </w:footnote>
  <w:footnote w:type="continuationSeparator" w:id="0">
    <w:p w14:paraId="3F5B8A74" w14:textId="77777777" w:rsidR="00177FC1" w:rsidRDefault="00177FC1" w:rsidP="00023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0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11"/>
  </w:num>
  <w:num w:numId="6">
    <w:abstractNumId w:val="6"/>
  </w:num>
  <w:num w:numId="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023377"/>
    <w:rsid w:val="000432BC"/>
    <w:rsid w:val="00177FC1"/>
    <w:rsid w:val="001F1397"/>
    <w:rsid w:val="002D7194"/>
    <w:rsid w:val="003C4AE1"/>
    <w:rsid w:val="005C51E6"/>
    <w:rsid w:val="006000CA"/>
    <w:rsid w:val="00621BC4"/>
    <w:rsid w:val="00683BBC"/>
    <w:rsid w:val="008E4782"/>
    <w:rsid w:val="009405AC"/>
    <w:rsid w:val="00945CE0"/>
    <w:rsid w:val="0099270B"/>
    <w:rsid w:val="00AB5A03"/>
    <w:rsid w:val="00B720C4"/>
    <w:rsid w:val="00CA68CE"/>
    <w:rsid w:val="00D363CC"/>
    <w:rsid w:val="00D56C05"/>
    <w:rsid w:val="00DE136C"/>
    <w:rsid w:val="00E07D54"/>
    <w:rsid w:val="00F34BAA"/>
    <w:rsid w:val="00FA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23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337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233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33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5</cp:revision>
  <dcterms:created xsi:type="dcterms:W3CDTF">2022-10-31T12:36:00Z</dcterms:created>
  <dcterms:modified xsi:type="dcterms:W3CDTF">2022-11-01T11:26:00Z</dcterms:modified>
</cp:coreProperties>
</file>